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5660" w14:textId="241EB0AC" w:rsidR="00C57172" w:rsidRPr="00A01DA5" w:rsidRDefault="00FC24D7" w:rsidP="00F86E33">
      <w:pPr>
        <w:jc w:val="center"/>
        <w:rPr>
          <w:b/>
          <w:sz w:val="24"/>
          <w:szCs w:val="24"/>
        </w:rPr>
      </w:pPr>
      <w:r w:rsidRPr="00A01DA5">
        <w:rPr>
          <w:rFonts w:hint="eastAsia"/>
          <w:b/>
          <w:sz w:val="24"/>
          <w:szCs w:val="24"/>
        </w:rPr>
        <w:t>法友倶楽部</w:t>
      </w:r>
      <w:r w:rsidR="00B761DE" w:rsidRPr="00A01DA5">
        <w:rPr>
          <w:rFonts w:hint="eastAsia"/>
          <w:b/>
          <w:sz w:val="24"/>
          <w:szCs w:val="24"/>
        </w:rPr>
        <w:t>令和</w:t>
      </w:r>
      <w:r w:rsidR="0014647E" w:rsidRPr="00A01DA5">
        <w:rPr>
          <w:rFonts w:hint="eastAsia"/>
          <w:b/>
          <w:sz w:val="24"/>
          <w:szCs w:val="24"/>
        </w:rPr>
        <w:t>４</w:t>
      </w:r>
      <w:r w:rsidR="00B761DE" w:rsidRPr="00A01DA5">
        <w:rPr>
          <w:rFonts w:hint="eastAsia"/>
          <w:b/>
          <w:sz w:val="24"/>
          <w:szCs w:val="24"/>
        </w:rPr>
        <w:t>年度</w:t>
      </w:r>
      <w:r w:rsidR="00C57172" w:rsidRPr="00A01DA5">
        <w:rPr>
          <w:rFonts w:hint="eastAsia"/>
          <w:b/>
          <w:sz w:val="24"/>
          <w:szCs w:val="24"/>
        </w:rPr>
        <w:t>定例幹事会【第</w:t>
      </w:r>
      <w:r w:rsidR="00D258D4">
        <w:rPr>
          <w:rFonts w:hint="eastAsia"/>
          <w:b/>
          <w:sz w:val="24"/>
          <w:szCs w:val="24"/>
        </w:rPr>
        <w:t>２</w:t>
      </w:r>
      <w:r w:rsidR="00C57172" w:rsidRPr="00A01DA5">
        <w:rPr>
          <w:rFonts w:hint="eastAsia"/>
          <w:b/>
          <w:sz w:val="24"/>
          <w:szCs w:val="24"/>
        </w:rPr>
        <w:t>回】</w:t>
      </w:r>
    </w:p>
    <w:p w14:paraId="0C4B6A3E" w14:textId="44377210" w:rsidR="00FC4DE3" w:rsidRPr="00A01DA5" w:rsidRDefault="00FC4DE3" w:rsidP="00F86E33">
      <w:pPr>
        <w:jc w:val="center"/>
        <w:rPr>
          <w:b/>
          <w:sz w:val="24"/>
          <w:szCs w:val="24"/>
        </w:rPr>
      </w:pPr>
    </w:p>
    <w:p w14:paraId="1E1FA9BB" w14:textId="5775B561" w:rsidR="00FC4DE3" w:rsidRPr="00A01DA5" w:rsidRDefault="000A2E28" w:rsidP="00F86E3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議事録</w:t>
      </w:r>
      <w:r w:rsidR="00FC4DE3" w:rsidRPr="00A01DA5">
        <w:rPr>
          <w:rFonts w:hint="eastAsia"/>
          <w:b/>
          <w:sz w:val="24"/>
          <w:szCs w:val="24"/>
        </w:rPr>
        <w:t>【</w:t>
      </w:r>
      <w:r w:rsidR="00D258D4">
        <w:rPr>
          <w:rFonts w:hint="eastAsia"/>
          <w:b/>
          <w:sz w:val="24"/>
          <w:szCs w:val="24"/>
        </w:rPr>
        <w:t>５月１９</w:t>
      </w:r>
      <w:r w:rsidR="00FC4DE3" w:rsidRPr="00A01DA5">
        <w:rPr>
          <w:rFonts w:hint="eastAsia"/>
          <w:b/>
          <w:sz w:val="24"/>
          <w:szCs w:val="24"/>
        </w:rPr>
        <w:t>日（</w:t>
      </w:r>
      <w:r w:rsidR="00D258D4">
        <w:rPr>
          <w:rFonts w:hint="eastAsia"/>
          <w:b/>
          <w:sz w:val="24"/>
          <w:szCs w:val="24"/>
        </w:rPr>
        <w:t>木</w:t>
      </w:r>
      <w:r w:rsidR="00FC4DE3" w:rsidRPr="00A01DA5">
        <w:rPr>
          <w:rFonts w:hint="eastAsia"/>
          <w:b/>
          <w:sz w:val="24"/>
          <w:szCs w:val="24"/>
        </w:rPr>
        <w:t>）１２時～ＺＯＯＭ併用で実施】</w:t>
      </w:r>
    </w:p>
    <w:p w14:paraId="03D9AFD5" w14:textId="4649E5C6" w:rsidR="00A32DC0" w:rsidRDefault="000A2E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【出席者】</w:t>
      </w:r>
    </w:p>
    <w:p w14:paraId="20E66EC5" w14:textId="4C59B59B" w:rsidR="000A2E28" w:rsidRDefault="000A2E28">
      <w:pPr>
        <w:rPr>
          <w:sz w:val="24"/>
          <w:szCs w:val="24"/>
        </w:rPr>
      </w:pPr>
      <w:r w:rsidRPr="000A2E28">
        <w:rPr>
          <w:rFonts w:hint="eastAsia"/>
          <w:color w:val="FF0000"/>
          <w:sz w:val="24"/>
          <w:szCs w:val="24"/>
        </w:rPr>
        <w:t>橋口、井﨑、森、辻村、林、山田、魚住、宮部、中塚、北口、太田、深田、青木、中原、小林、籔根</w:t>
      </w:r>
      <w:r>
        <w:rPr>
          <w:rFonts w:hint="eastAsia"/>
          <w:color w:val="FF0000"/>
          <w:sz w:val="24"/>
          <w:szCs w:val="24"/>
        </w:rPr>
        <w:t>、金、玉野</w:t>
      </w:r>
      <w:r w:rsidR="00477835">
        <w:rPr>
          <w:rFonts w:hint="eastAsia"/>
          <w:color w:val="FF0000"/>
          <w:sz w:val="24"/>
          <w:szCs w:val="24"/>
        </w:rPr>
        <w:t>、本間、近藤、中島、福原、川本</w:t>
      </w:r>
      <w:r w:rsidR="00411D6E">
        <w:rPr>
          <w:rFonts w:hint="eastAsia"/>
          <w:color w:val="FF0000"/>
          <w:sz w:val="24"/>
          <w:szCs w:val="24"/>
        </w:rPr>
        <w:t>、宮﨑</w:t>
      </w:r>
      <w:r w:rsidR="00B65B77">
        <w:rPr>
          <w:rFonts w:hint="eastAsia"/>
          <w:color w:val="FF0000"/>
          <w:sz w:val="24"/>
          <w:szCs w:val="24"/>
        </w:rPr>
        <w:t>、中嶋</w:t>
      </w:r>
      <w:r w:rsidR="005B5C06">
        <w:rPr>
          <w:rFonts w:hint="eastAsia"/>
          <w:color w:val="FF0000"/>
          <w:sz w:val="24"/>
          <w:szCs w:val="24"/>
        </w:rPr>
        <w:t>、菱田</w:t>
      </w:r>
      <w:r w:rsidR="0035222E">
        <w:rPr>
          <w:rFonts w:hint="eastAsia"/>
          <w:color w:val="FF0000"/>
          <w:sz w:val="24"/>
          <w:szCs w:val="24"/>
        </w:rPr>
        <w:t>、大橋</w:t>
      </w:r>
    </w:p>
    <w:p w14:paraId="5FD5933D" w14:textId="77777777" w:rsidR="000A2E28" w:rsidRPr="000A2E28" w:rsidRDefault="000A2E28">
      <w:pPr>
        <w:rPr>
          <w:sz w:val="24"/>
          <w:szCs w:val="24"/>
        </w:rPr>
      </w:pPr>
    </w:p>
    <w:p w14:paraId="28A7A2ED" w14:textId="6C7F1C1F" w:rsidR="00C471C7" w:rsidRPr="00A01DA5" w:rsidRDefault="00FC24D7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１　開会の辞　　　　　　　　　　　（司会　</w:t>
      </w:r>
      <w:r w:rsidR="0014647E" w:rsidRPr="00A01DA5">
        <w:rPr>
          <w:rFonts w:hint="eastAsia"/>
          <w:sz w:val="24"/>
          <w:szCs w:val="24"/>
        </w:rPr>
        <w:t>辻村</w:t>
      </w:r>
      <w:r w:rsidR="00FC4DE3" w:rsidRPr="00A01DA5">
        <w:rPr>
          <w:rFonts w:hint="eastAsia"/>
          <w:sz w:val="24"/>
          <w:szCs w:val="24"/>
        </w:rPr>
        <w:t xml:space="preserve">　幸宏　副幹事長</w:t>
      </w:r>
      <w:r w:rsidRPr="00A01DA5">
        <w:rPr>
          <w:rFonts w:hint="eastAsia"/>
          <w:sz w:val="24"/>
          <w:szCs w:val="24"/>
        </w:rPr>
        <w:t>）</w:t>
      </w:r>
    </w:p>
    <w:p w14:paraId="422230BE" w14:textId="22044170" w:rsidR="00C471C7" w:rsidRPr="00A01DA5" w:rsidRDefault="00FC24D7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２　幹事長挨拶　　　　　　　　　　（</w:t>
      </w:r>
      <w:r w:rsidR="0014647E" w:rsidRPr="00A01DA5">
        <w:rPr>
          <w:rFonts w:hint="eastAsia"/>
          <w:sz w:val="24"/>
          <w:szCs w:val="24"/>
        </w:rPr>
        <w:t>森</w:t>
      </w:r>
      <w:r w:rsidR="00FC4DE3" w:rsidRPr="00A01DA5">
        <w:rPr>
          <w:rFonts w:hint="eastAsia"/>
          <w:sz w:val="24"/>
          <w:szCs w:val="24"/>
        </w:rPr>
        <w:t xml:space="preserve">　直也　幹事長</w:t>
      </w:r>
      <w:r w:rsidRPr="00A01DA5">
        <w:rPr>
          <w:rFonts w:hint="eastAsia"/>
          <w:sz w:val="24"/>
          <w:szCs w:val="24"/>
        </w:rPr>
        <w:t>）</w:t>
      </w:r>
    </w:p>
    <w:p w14:paraId="148C091E" w14:textId="442B1394" w:rsidR="00CA3B8D" w:rsidRDefault="00FC24D7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３　副会長あいさつ及び会務報告　　（</w:t>
      </w:r>
      <w:r w:rsidR="0014647E" w:rsidRPr="00A01DA5">
        <w:rPr>
          <w:rFonts w:hint="eastAsia"/>
          <w:sz w:val="24"/>
          <w:szCs w:val="24"/>
        </w:rPr>
        <w:t>井﨑</w:t>
      </w:r>
      <w:r w:rsidR="00484562" w:rsidRPr="00A01DA5">
        <w:rPr>
          <w:rFonts w:hint="eastAsia"/>
          <w:sz w:val="24"/>
          <w:szCs w:val="24"/>
        </w:rPr>
        <w:t xml:space="preserve">　康孝</w:t>
      </w:r>
      <w:r w:rsidRPr="00A01DA5">
        <w:rPr>
          <w:rFonts w:hint="eastAsia"/>
          <w:sz w:val="24"/>
          <w:szCs w:val="24"/>
        </w:rPr>
        <w:t xml:space="preserve">　大阪弁護士会副会長）</w:t>
      </w:r>
    </w:p>
    <w:p w14:paraId="439AF20D" w14:textId="57BA37BB" w:rsidR="00477835" w:rsidRPr="00477835" w:rsidRDefault="00477835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77835">
        <w:rPr>
          <w:rFonts w:hint="eastAsia"/>
          <w:color w:val="FF0000"/>
          <w:sz w:val="24"/>
          <w:szCs w:val="24"/>
        </w:rPr>
        <w:t>・来月から会館の利用人数制限を解除することになる見込み。</w:t>
      </w:r>
    </w:p>
    <w:p w14:paraId="1DF8E3C4" w14:textId="16D4D42E" w:rsidR="00477835" w:rsidRDefault="00477835" w:rsidP="00477835">
      <w:pPr>
        <w:ind w:left="720" w:hangingChars="300" w:hanging="720"/>
        <w:rPr>
          <w:color w:val="FF0000"/>
          <w:sz w:val="24"/>
          <w:szCs w:val="24"/>
        </w:rPr>
      </w:pPr>
      <w:r w:rsidRPr="00477835">
        <w:rPr>
          <w:rFonts w:hint="eastAsia"/>
          <w:color w:val="FF0000"/>
          <w:sz w:val="24"/>
          <w:szCs w:val="24"/>
        </w:rPr>
        <w:t xml:space="preserve">　　・</w:t>
      </w:r>
      <w:r w:rsidR="00411D6E">
        <w:rPr>
          <w:rFonts w:hint="eastAsia"/>
          <w:color w:val="FF0000"/>
          <w:sz w:val="24"/>
          <w:szCs w:val="24"/>
        </w:rPr>
        <w:t>会館の利用人数制限が解除された後も</w:t>
      </w:r>
      <w:r>
        <w:rPr>
          <w:rFonts w:hint="eastAsia"/>
          <w:color w:val="FF0000"/>
          <w:sz w:val="24"/>
          <w:szCs w:val="24"/>
        </w:rPr>
        <w:t>委員会の開催方法についてｗｅｂ併用を</w:t>
      </w:r>
      <w:r w:rsidR="00411D6E">
        <w:rPr>
          <w:rFonts w:hint="eastAsia"/>
          <w:color w:val="FF0000"/>
          <w:sz w:val="24"/>
          <w:szCs w:val="24"/>
        </w:rPr>
        <w:t>今後も活用する方向で、利用方法などについて議論を進めている。</w:t>
      </w:r>
    </w:p>
    <w:p w14:paraId="52582BCE" w14:textId="713F471B" w:rsidR="00411D6E" w:rsidRDefault="00411D6E" w:rsidP="00477835">
      <w:pPr>
        <w:ind w:left="720" w:hangingChars="300" w:hanging="72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・特定少年の推知報道、</w:t>
      </w:r>
      <w:r w:rsidR="0059102F">
        <w:rPr>
          <w:rFonts w:hint="eastAsia"/>
          <w:color w:val="FF0000"/>
          <w:sz w:val="24"/>
          <w:szCs w:val="24"/>
        </w:rPr>
        <w:t>刑訴法改正に関連して</w:t>
      </w:r>
      <w:r>
        <w:rPr>
          <w:rFonts w:hint="eastAsia"/>
          <w:color w:val="FF0000"/>
          <w:sz w:val="24"/>
          <w:szCs w:val="24"/>
        </w:rPr>
        <w:t>取調の全過程の録音録画、民訴法改正などについて会長声明を出している。</w:t>
      </w:r>
    </w:p>
    <w:p w14:paraId="39557632" w14:textId="0D10ED63" w:rsidR="001A4BFF" w:rsidRDefault="001A4B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4013F" w:rsidRPr="0046182E">
        <w:rPr>
          <w:rFonts w:hint="eastAsia"/>
          <w:sz w:val="24"/>
          <w:szCs w:val="24"/>
        </w:rPr>
        <w:t>「法律相談事業の拡充」について　（井崎</w:t>
      </w:r>
      <w:r w:rsidRPr="0046182E">
        <w:rPr>
          <w:rFonts w:hint="eastAsia"/>
          <w:sz w:val="24"/>
          <w:szCs w:val="24"/>
        </w:rPr>
        <w:t xml:space="preserve">　</w:t>
      </w:r>
      <w:r w:rsidR="00E4013F" w:rsidRPr="0046182E">
        <w:rPr>
          <w:rFonts w:hint="eastAsia"/>
          <w:sz w:val="24"/>
          <w:szCs w:val="24"/>
        </w:rPr>
        <w:t xml:space="preserve">康孝　</w:t>
      </w:r>
      <w:r w:rsidR="0046182E">
        <w:rPr>
          <w:rFonts w:hint="eastAsia"/>
          <w:sz w:val="24"/>
          <w:szCs w:val="24"/>
        </w:rPr>
        <w:t>大阪弁護士会副会長</w:t>
      </w:r>
      <w:r w:rsidRPr="0046182E">
        <w:rPr>
          <w:rFonts w:hint="eastAsia"/>
          <w:sz w:val="24"/>
          <w:szCs w:val="24"/>
        </w:rPr>
        <w:t>）</w:t>
      </w:r>
    </w:p>
    <w:p w14:paraId="5D6FA822" w14:textId="3513B6E8" w:rsidR="0059102F" w:rsidRPr="0059102F" w:rsidRDefault="0059102F" w:rsidP="0059102F">
      <w:pPr>
        <w:ind w:left="720" w:hangingChars="300" w:hanging="72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9102F">
        <w:rPr>
          <w:rFonts w:hint="eastAsia"/>
          <w:color w:val="FF0000"/>
          <w:sz w:val="24"/>
          <w:szCs w:val="24"/>
        </w:rPr>
        <w:t>・本年度の会長の方針として法律相談センターが行っている法律相談の拡充対策に力を入れている。</w:t>
      </w:r>
    </w:p>
    <w:p w14:paraId="598EFA8A" w14:textId="2397D9EF" w:rsidR="0059102F" w:rsidRDefault="0059102F" w:rsidP="0059102F">
      <w:pPr>
        <w:ind w:left="720" w:hangingChars="300" w:hanging="720"/>
        <w:rPr>
          <w:color w:val="FF0000"/>
          <w:sz w:val="24"/>
          <w:szCs w:val="24"/>
        </w:rPr>
      </w:pPr>
      <w:r w:rsidRPr="0059102F">
        <w:rPr>
          <w:rFonts w:hint="eastAsia"/>
          <w:color w:val="FF0000"/>
          <w:sz w:val="24"/>
          <w:szCs w:val="24"/>
        </w:rPr>
        <w:t xml:space="preserve">　　・オンライン法律相談</w:t>
      </w:r>
      <w:r>
        <w:rPr>
          <w:rFonts w:hint="eastAsia"/>
          <w:color w:val="FF0000"/>
          <w:sz w:val="24"/>
          <w:szCs w:val="24"/>
        </w:rPr>
        <w:t>も本年度は利用の拡大に向けた取組をしたい。</w:t>
      </w:r>
    </w:p>
    <w:p w14:paraId="13907ADF" w14:textId="2A1E4B41" w:rsidR="0059102F" w:rsidRDefault="0059102F" w:rsidP="009437D3">
      <w:pPr>
        <w:ind w:left="720" w:hangingChars="300" w:hanging="7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・相談予約をする際</w:t>
      </w:r>
      <w:r w:rsidR="00943C36">
        <w:rPr>
          <w:rFonts w:hint="eastAsia"/>
          <w:color w:val="FF0000"/>
          <w:sz w:val="24"/>
          <w:szCs w:val="24"/>
        </w:rPr>
        <w:t>に相談担当弁護士を選択できるよう見直しを検討している。</w:t>
      </w:r>
    </w:p>
    <w:p w14:paraId="6739B748" w14:textId="37E2E991" w:rsidR="00B65B77" w:rsidRDefault="00B65B77" w:rsidP="009437D3">
      <w:pPr>
        <w:ind w:left="720" w:hangingChars="300" w:hanging="7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・</w:t>
      </w:r>
      <w:r w:rsidR="009437D3">
        <w:rPr>
          <w:rFonts w:hint="eastAsia"/>
          <w:color w:val="FF0000"/>
          <w:sz w:val="24"/>
          <w:szCs w:val="24"/>
        </w:rPr>
        <w:t>相談者に専門相談の枠を選んでもらうのではなく、</w:t>
      </w:r>
      <w:r>
        <w:rPr>
          <w:rFonts w:hint="eastAsia"/>
          <w:color w:val="FF0000"/>
          <w:sz w:val="24"/>
          <w:szCs w:val="24"/>
        </w:rPr>
        <w:t>相談者が求める専門分野に対応できる弁護士</w:t>
      </w:r>
      <w:r w:rsidR="009437D3">
        <w:rPr>
          <w:rFonts w:hint="eastAsia"/>
          <w:color w:val="FF0000"/>
          <w:sz w:val="24"/>
          <w:szCs w:val="24"/>
        </w:rPr>
        <w:t>が直接相談に対応できるようにすることを検討している。</w:t>
      </w:r>
    </w:p>
    <w:p w14:paraId="5A3AA27B" w14:textId="1A2A7AD3" w:rsidR="009437D3" w:rsidRPr="00E4013F" w:rsidRDefault="009437D3" w:rsidP="0059102F">
      <w:pPr>
        <w:ind w:left="720" w:hangingChars="300" w:hanging="7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・共同相談枠を一定程度設けることを検討している。</w:t>
      </w:r>
    </w:p>
    <w:p w14:paraId="2147D316" w14:textId="77777777" w:rsidR="00FC24D7" w:rsidRPr="00A01DA5" w:rsidRDefault="00FC24D7" w:rsidP="00FC24D7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lastRenderedPageBreak/>
        <w:t>５　審議事項</w:t>
      </w:r>
    </w:p>
    <w:p w14:paraId="4E4390C5" w14:textId="3A7FC73C" w:rsidR="00A32DC0" w:rsidRDefault="00FC24D7" w:rsidP="00D258D4">
      <w:pPr>
        <w:ind w:left="708" w:hangingChars="295" w:hanging="708"/>
        <w:rPr>
          <w:sz w:val="24"/>
          <w:szCs w:val="24"/>
        </w:rPr>
      </w:pPr>
      <w:r w:rsidRPr="00A01DA5">
        <w:rPr>
          <w:rFonts w:ascii="ＭＳ 明朝" w:eastAsia="ＭＳ 明朝" w:hAnsi="ＭＳ 明朝" w:hint="eastAsia"/>
          <w:sz w:val="24"/>
          <w:szCs w:val="24"/>
        </w:rPr>
        <w:t>（１）</w:t>
      </w:r>
      <w:r w:rsidR="00D258D4">
        <w:rPr>
          <w:rFonts w:ascii="ＭＳ 明朝" w:eastAsia="ＭＳ 明朝" w:hAnsi="ＭＳ 明朝" w:hint="eastAsia"/>
          <w:sz w:val="24"/>
          <w:szCs w:val="24"/>
        </w:rPr>
        <w:t>令和３年度活動報告・決算報告の件</w:t>
      </w:r>
      <w:r w:rsidRPr="00A01DA5">
        <w:rPr>
          <w:rFonts w:hint="eastAsia"/>
          <w:sz w:val="24"/>
          <w:szCs w:val="24"/>
        </w:rPr>
        <w:t>【</w:t>
      </w:r>
      <w:r w:rsidRPr="00A01DA5">
        <w:rPr>
          <w:rFonts w:hint="eastAsia"/>
          <w:sz w:val="24"/>
          <w:szCs w:val="24"/>
          <w:bdr w:val="single" w:sz="4" w:space="0" w:color="auto"/>
        </w:rPr>
        <w:t>資料</w:t>
      </w:r>
      <w:r w:rsidR="009238E4" w:rsidRPr="00A01DA5">
        <w:rPr>
          <w:rFonts w:hint="eastAsia"/>
          <w:sz w:val="24"/>
          <w:szCs w:val="24"/>
          <w:bdr w:val="single" w:sz="4" w:space="0" w:color="auto"/>
        </w:rPr>
        <w:t>1</w:t>
      </w:r>
      <w:r w:rsidRPr="00A01DA5">
        <w:rPr>
          <w:rFonts w:hint="eastAsia"/>
          <w:sz w:val="24"/>
          <w:szCs w:val="24"/>
        </w:rPr>
        <w:t xml:space="preserve">　</w:t>
      </w:r>
      <w:r w:rsidR="00D258D4">
        <w:rPr>
          <w:rFonts w:hint="eastAsia"/>
          <w:sz w:val="24"/>
          <w:szCs w:val="24"/>
        </w:rPr>
        <w:t>活動報告書</w:t>
      </w:r>
      <w:r w:rsidRPr="00A01DA5">
        <w:rPr>
          <w:rFonts w:hint="eastAsia"/>
          <w:sz w:val="24"/>
          <w:szCs w:val="24"/>
        </w:rPr>
        <w:t>、</w:t>
      </w:r>
      <w:r w:rsidRPr="00A01DA5">
        <w:rPr>
          <w:rFonts w:hint="eastAsia"/>
          <w:sz w:val="24"/>
          <w:szCs w:val="24"/>
          <w:bdr w:val="single" w:sz="4" w:space="0" w:color="auto"/>
        </w:rPr>
        <w:t>資料</w:t>
      </w:r>
      <w:r w:rsidR="009238E4" w:rsidRPr="00A01DA5">
        <w:rPr>
          <w:sz w:val="24"/>
          <w:szCs w:val="24"/>
          <w:bdr w:val="single" w:sz="4" w:space="0" w:color="auto"/>
        </w:rPr>
        <w:t>2</w:t>
      </w:r>
      <w:r w:rsidR="00E11653" w:rsidRPr="00A01DA5">
        <w:rPr>
          <w:rFonts w:hint="eastAsia"/>
          <w:sz w:val="24"/>
          <w:szCs w:val="24"/>
        </w:rPr>
        <w:t xml:space="preserve">　</w:t>
      </w:r>
      <w:r w:rsidR="00D258D4">
        <w:rPr>
          <w:rFonts w:hint="eastAsia"/>
          <w:sz w:val="24"/>
          <w:szCs w:val="24"/>
        </w:rPr>
        <w:t>決算報告書</w:t>
      </w:r>
      <w:r w:rsidRPr="00A01DA5">
        <w:rPr>
          <w:rFonts w:hint="eastAsia"/>
          <w:sz w:val="24"/>
          <w:szCs w:val="24"/>
        </w:rPr>
        <w:t>】</w:t>
      </w:r>
      <w:bookmarkStart w:id="0" w:name="_Hlk69727439"/>
    </w:p>
    <w:p w14:paraId="530B0C15" w14:textId="5429905B" w:rsidR="004B553D" w:rsidRDefault="004B553D" w:rsidP="00D258D4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B553D">
        <w:rPr>
          <w:rFonts w:hint="eastAsia"/>
          <w:color w:val="FF0000"/>
          <w:sz w:val="24"/>
          <w:szCs w:val="24"/>
        </w:rPr>
        <w:t>・資料１の活動報告書を春季総会に提出することについて、承認</w:t>
      </w:r>
    </w:p>
    <w:p w14:paraId="5993D36A" w14:textId="749CA7AA" w:rsidR="004B553D" w:rsidRPr="00A01DA5" w:rsidRDefault="004B553D" w:rsidP="00D258D4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B553D">
        <w:rPr>
          <w:rFonts w:hint="eastAsia"/>
          <w:color w:val="FF0000"/>
          <w:sz w:val="24"/>
          <w:szCs w:val="24"/>
        </w:rPr>
        <w:t>・資料２の決算報告書を春季総会に提出することについて、承認</w:t>
      </w:r>
    </w:p>
    <w:bookmarkEnd w:id="0"/>
    <w:p w14:paraId="462BCC43" w14:textId="1CF77B4D" w:rsidR="00A32DC0" w:rsidRDefault="00FC24D7" w:rsidP="00D258D4">
      <w:pPr>
        <w:ind w:left="720" w:hangingChars="300" w:hanging="72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（２）</w:t>
      </w:r>
      <w:r w:rsidR="00D258D4">
        <w:rPr>
          <w:rFonts w:hint="eastAsia"/>
          <w:sz w:val="24"/>
          <w:szCs w:val="24"/>
        </w:rPr>
        <w:t>令和４年度活動方針</w:t>
      </w:r>
      <w:r w:rsidRPr="00A01DA5">
        <w:rPr>
          <w:rFonts w:hint="eastAsia"/>
          <w:sz w:val="24"/>
          <w:szCs w:val="24"/>
        </w:rPr>
        <w:t xml:space="preserve">の件　</w:t>
      </w:r>
      <w:bookmarkStart w:id="1" w:name="_Hlk69727450"/>
      <w:r w:rsidR="00D258D4">
        <w:rPr>
          <w:rFonts w:hint="eastAsia"/>
          <w:sz w:val="24"/>
          <w:szCs w:val="24"/>
        </w:rPr>
        <w:t>【</w:t>
      </w:r>
      <w:r w:rsidR="00D258D4" w:rsidRPr="00D258D4">
        <w:rPr>
          <w:rFonts w:hint="eastAsia"/>
          <w:sz w:val="24"/>
          <w:szCs w:val="24"/>
          <w:bdr w:val="single" w:sz="4" w:space="0" w:color="auto"/>
        </w:rPr>
        <w:t>資料</w:t>
      </w:r>
      <w:r w:rsidR="00D258D4" w:rsidRPr="00D258D4">
        <w:rPr>
          <w:rFonts w:hint="eastAsia"/>
          <w:sz w:val="24"/>
          <w:szCs w:val="24"/>
          <w:bdr w:val="single" w:sz="4" w:space="0" w:color="auto"/>
        </w:rPr>
        <w:t>3</w:t>
      </w:r>
      <w:r w:rsidR="00D258D4">
        <w:rPr>
          <w:rFonts w:hint="eastAsia"/>
          <w:sz w:val="24"/>
          <w:szCs w:val="24"/>
        </w:rPr>
        <w:t xml:space="preserve">　活動方針案、</w:t>
      </w:r>
      <w:r w:rsidR="00D258D4" w:rsidRPr="00D258D4">
        <w:rPr>
          <w:rFonts w:hint="eastAsia"/>
          <w:sz w:val="24"/>
          <w:szCs w:val="24"/>
          <w:bdr w:val="single" w:sz="4" w:space="0" w:color="auto"/>
        </w:rPr>
        <w:t>資料</w:t>
      </w:r>
      <w:r w:rsidR="009C1679">
        <w:rPr>
          <w:rFonts w:hint="eastAsia"/>
          <w:sz w:val="24"/>
          <w:szCs w:val="24"/>
          <w:bdr w:val="single" w:sz="4" w:space="0" w:color="auto"/>
        </w:rPr>
        <w:t>6</w:t>
      </w:r>
      <w:r w:rsidR="009C1679">
        <w:rPr>
          <w:sz w:val="24"/>
          <w:szCs w:val="24"/>
          <w:bdr w:val="single" w:sz="4" w:space="0" w:color="auto"/>
        </w:rPr>
        <w:t>-1</w:t>
      </w:r>
      <w:r w:rsidR="00D258D4">
        <w:rPr>
          <w:rFonts w:hint="eastAsia"/>
          <w:sz w:val="24"/>
          <w:szCs w:val="24"/>
        </w:rPr>
        <w:t xml:space="preserve">　企画委員会</w:t>
      </w:r>
      <w:r w:rsidR="009C1679">
        <w:rPr>
          <w:rFonts w:hint="eastAsia"/>
          <w:sz w:val="24"/>
          <w:szCs w:val="24"/>
        </w:rPr>
        <w:t>議事録</w:t>
      </w:r>
      <w:r w:rsidR="00D258D4">
        <w:rPr>
          <w:rFonts w:hint="eastAsia"/>
          <w:sz w:val="24"/>
          <w:szCs w:val="24"/>
        </w:rPr>
        <w:t>】</w:t>
      </w:r>
    </w:p>
    <w:p w14:paraId="5D41F18B" w14:textId="42474B93" w:rsidR="000A2E28" w:rsidRPr="00A01DA5" w:rsidRDefault="000A2E28" w:rsidP="00D258D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77835">
        <w:rPr>
          <w:rFonts w:hint="eastAsia"/>
          <w:color w:val="FF0000"/>
          <w:sz w:val="24"/>
          <w:szCs w:val="24"/>
        </w:rPr>
        <w:t>資料３の執行部案に資料６－１の答申案記載の修正を加えた</w:t>
      </w:r>
      <w:r w:rsidR="00477835" w:rsidRPr="00477835">
        <w:rPr>
          <w:rFonts w:hint="eastAsia"/>
          <w:color w:val="FF0000"/>
          <w:sz w:val="24"/>
          <w:szCs w:val="24"/>
        </w:rPr>
        <w:t>上</w:t>
      </w:r>
      <w:r w:rsidRPr="00477835">
        <w:rPr>
          <w:rFonts w:hint="eastAsia"/>
          <w:color w:val="FF0000"/>
          <w:sz w:val="24"/>
          <w:szCs w:val="24"/>
        </w:rPr>
        <w:t>で、</w:t>
      </w:r>
      <w:r w:rsidR="00477835" w:rsidRPr="00477835">
        <w:rPr>
          <w:rFonts w:hint="eastAsia"/>
          <w:color w:val="FF0000"/>
          <w:sz w:val="24"/>
          <w:szCs w:val="24"/>
        </w:rPr>
        <w:t>春季総会に提出することについて、承認</w:t>
      </w:r>
    </w:p>
    <w:bookmarkEnd w:id="1"/>
    <w:p w14:paraId="473D59F6" w14:textId="0DE3CBF1" w:rsidR="00523854" w:rsidRDefault="00F511F1" w:rsidP="00D258D4">
      <w:pPr>
        <w:ind w:left="708" w:hangingChars="295" w:hanging="708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（３）</w:t>
      </w:r>
      <w:r w:rsidR="00D258D4">
        <w:rPr>
          <w:rFonts w:hint="eastAsia"/>
          <w:sz w:val="24"/>
          <w:szCs w:val="24"/>
        </w:rPr>
        <w:t>新入会員入会承認及び会費免除の件【</w:t>
      </w:r>
      <w:r w:rsidR="00D258D4" w:rsidRPr="00D258D4">
        <w:rPr>
          <w:rFonts w:hint="eastAsia"/>
          <w:sz w:val="24"/>
          <w:szCs w:val="24"/>
          <w:bdr w:val="single" w:sz="4" w:space="0" w:color="auto"/>
        </w:rPr>
        <w:t>資料</w:t>
      </w:r>
      <w:r w:rsidR="009C1679">
        <w:rPr>
          <w:rFonts w:hint="eastAsia"/>
          <w:sz w:val="24"/>
          <w:szCs w:val="24"/>
          <w:bdr w:val="single" w:sz="4" w:space="0" w:color="auto"/>
        </w:rPr>
        <w:t>4</w:t>
      </w:r>
      <w:r w:rsidR="00D258D4">
        <w:rPr>
          <w:rFonts w:hint="eastAsia"/>
          <w:sz w:val="24"/>
          <w:szCs w:val="24"/>
        </w:rPr>
        <w:t xml:space="preserve">　新入会員氏名等】</w:t>
      </w:r>
    </w:p>
    <w:p w14:paraId="3B1BC650" w14:textId="797025F1" w:rsidR="00805A9E" w:rsidRDefault="0059102F" w:rsidP="00805A9E">
      <w:pPr>
        <w:ind w:left="708" w:hangingChars="295" w:hanging="708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B5C06">
        <w:rPr>
          <w:rFonts w:hint="eastAsia"/>
          <w:color w:val="FF0000"/>
          <w:sz w:val="24"/>
          <w:szCs w:val="24"/>
        </w:rPr>
        <w:t>資料４記載の会員</w:t>
      </w:r>
      <w:r w:rsidR="005B5C06" w:rsidRPr="005B5C06">
        <w:rPr>
          <w:rFonts w:hint="eastAsia"/>
          <w:color w:val="FF0000"/>
          <w:sz w:val="24"/>
          <w:szCs w:val="24"/>
        </w:rPr>
        <w:t>及び尾近令奈会員、</w:t>
      </w:r>
      <w:r w:rsidR="004B553D" w:rsidRPr="005B5C06">
        <w:rPr>
          <w:rFonts w:hint="eastAsia"/>
          <w:color w:val="FF0000"/>
          <w:sz w:val="24"/>
          <w:szCs w:val="24"/>
        </w:rPr>
        <w:t>武田美砂紀会員、津田朋香会員</w:t>
      </w:r>
      <w:r w:rsidR="005B5C06" w:rsidRPr="005B5C06">
        <w:rPr>
          <w:rFonts w:hint="eastAsia"/>
          <w:color w:val="FF0000"/>
          <w:sz w:val="24"/>
          <w:szCs w:val="24"/>
        </w:rPr>
        <w:t>の</w:t>
      </w:r>
      <w:r w:rsidR="00805A9E">
        <w:rPr>
          <w:rFonts w:hint="eastAsia"/>
          <w:color w:val="FF0000"/>
          <w:sz w:val="24"/>
          <w:szCs w:val="24"/>
        </w:rPr>
        <w:t>１０名について入会及び会費免除を承認</w:t>
      </w:r>
    </w:p>
    <w:p w14:paraId="5E6C920C" w14:textId="05EE7466" w:rsidR="00BA59C3" w:rsidRDefault="00BA59C3" w:rsidP="00805A9E">
      <w:pPr>
        <w:ind w:left="708" w:hangingChars="295" w:hanging="708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（４）広報委員会委員追加選任の件</w:t>
      </w:r>
    </w:p>
    <w:p w14:paraId="27F4325D" w14:textId="2AD427D2" w:rsidR="00BA59C3" w:rsidRPr="00805A9E" w:rsidRDefault="00BA59C3" w:rsidP="00805A9E">
      <w:pPr>
        <w:ind w:left="708" w:hangingChars="295" w:hanging="708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上田裕也会員を追加選任することをについて、承認</w:t>
      </w:r>
    </w:p>
    <w:p w14:paraId="31BEA9C6" w14:textId="27354448" w:rsidR="00C471C7" w:rsidRDefault="00FC24D7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６　報告事項</w:t>
      </w:r>
    </w:p>
    <w:p w14:paraId="3AA36277" w14:textId="6258449C" w:rsidR="00CA3B8D" w:rsidRPr="00A01DA5" w:rsidRDefault="000E4D87" w:rsidP="00CA3B8D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（</w:t>
      </w:r>
      <w:r w:rsidR="001A4BFF">
        <w:rPr>
          <w:rFonts w:hint="eastAsia"/>
          <w:sz w:val="24"/>
          <w:szCs w:val="24"/>
        </w:rPr>
        <w:t>１</w:t>
      </w:r>
      <w:r w:rsidRPr="00A01DA5">
        <w:rPr>
          <w:rFonts w:hint="eastAsia"/>
          <w:sz w:val="24"/>
          <w:szCs w:val="24"/>
        </w:rPr>
        <w:t>）</w:t>
      </w:r>
      <w:r w:rsidR="00FC24D7" w:rsidRPr="00A01DA5">
        <w:rPr>
          <w:rFonts w:hint="eastAsia"/>
          <w:sz w:val="24"/>
          <w:szCs w:val="24"/>
        </w:rPr>
        <w:t>常議員会報告</w:t>
      </w:r>
    </w:p>
    <w:p w14:paraId="53339189" w14:textId="703341CC" w:rsidR="00805A9E" w:rsidRPr="00A01DA5" w:rsidRDefault="009C6207" w:rsidP="000C3432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　　　</w:t>
      </w:r>
      <w:r w:rsidR="00CB66CA">
        <w:rPr>
          <w:rFonts w:hint="eastAsia"/>
          <w:sz w:val="24"/>
          <w:szCs w:val="24"/>
        </w:rPr>
        <w:t>４月</w:t>
      </w:r>
      <w:r w:rsidR="00AD5F75">
        <w:rPr>
          <w:rFonts w:hint="eastAsia"/>
          <w:sz w:val="24"/>
          <w:szCs w:val="24"/>
        </w:rPr>
        <w:t>１９</w:t>
      </w:r>
      <w:r w:rsidRPr="00A01DA5">
        <w:rPr>
          <w:rFonts w:hint="eastAsia"/>
          <w:sz w:val="24"/>
          <w:szCs w:val="24"/>
        </w:rPr>
        <w:t>日【第</w:t>
      </w:r>
      <w:r w:rsidR="000C3432" w:rsidRPr="00A01DA5">
        <w:rPr>
          <w:rFonts w:hint="eastAsia"/>
          <w:sz w:val="24"/>
          <w:szCs w:val="24"/>
        </w:rPr>
        <w:t>2</w:t>
      </w:r>
      <w:r w:rsidRPr="00A01DA5">
        <w:rPr>
          <w:rFonts w:hint="eastAsia"/>
          <w:sz w:val="24"/>
          <w:szCs w:val="24"/>
        </w:rPr>
        <w:t>回】（</w:t>
      </w:r>
      <w:r w:rsidR="00375215" w:rsidRPr="00A01DA5">
        <w:rPr>
          <w:rFonts w:hint="eastAsia"/>
          <w:sz w:val="24"/>
          <w:szCs w:val="24"/>
        </w:rPr>
        <w:t>令和</w:t>
      </w:r>
      <w:r w:rsidR="00AD5F75">
        <w:rPr>
          <w:rFonts w:hint="eastAsia"/>
          <w:sz w:val="24"/>
          <w:szCs w:val="24"/>
        </w:rPr>
        <w:t>４</w:t>
      </w:r>
      <w:r w:rsidR="00375215" w:rsidRPr="00A01DA5">
        <w:rPr>
          <w:rFonts w:hint="eastAsia"/>
          <w:sz w:val="24"/>
          <w:szCs w:val="24"/>
        </w:rPr>
        <w:t>年度</w:t>
      </w:r>
      <w:r w:rsidRPr="00A01DA5">
        <w:rPr>
          <w:rFonts w:hint="eastAsia"/>
          <w:sz w:val="24"/>
          <w:szCs w:val="24"/>
        </w:rPr>
        <w:t>常議員</w:t>
      </w:r>
      <w:r w:rsidR="00AD5F75">
        <w:rPr>
          <w:rFonts w:hint="eastAsia"/>
          <w:sz w:val="24"/>
          <w:szCs w:val="24"/>
        </w:rPr>
        <w:t>中嶋勝規</w:t>
      </w:r>
      <w:r w:rsidRPr="00A01DA5">
        <w:rPr>
          <w:rFonts w:hint="eastAsia"/>
          <w:sz w:val="24"/>
          <w:szCs w:val="24"/>
        </w:rPr>
        <w:t>）【</w:t>
      </w:r>
      <w:r w:rsidRPr="00A01DA5">
        <w:rPr>
          <w:rFonts w:hint="eastAsia"/>
          <w:sz w:val="24"/>
          <w:szCs w:val="24"/>
          <w:bdr w:val="single" w:sz="4" w:space="0" w:color="auto"/>
        </w:rPr>
        <w:t>資料</w:t>
      </w:r>
      <w:r w:rsidR="009C1679">
        <w:rPr>
          <w:rFonts w:hint="eastAsia"/>
          <w:sz w:val="24"/>
          <w:szCs w:val="24"/>
          <w:bdr w:val="single" w:sz="4" w:space="0" w:color="auto"/>
        </w:rPr>
        <w:t>5</w:t>
      </w:r>
      <w:r w:rsidR="00AD5F75">
        <w:rPr>
          <w:sz w:val="24"/>
          <w:szCs w:val="24"/>
          <w:bdr w:val="single" w:sz="4" w:space="0" w:color="auto"/>
        </w:rPr>
        <w:t>-1</w:t>
      </w:r>
      <w:r w:rsidRPr="00A01DA5">
        <w:rPr>
          <w:rFonts w:hint="eastAsia"/>
          <w:sz w:val="24"/>
          <w:szCs w:val="24"/>
        </w:rPr>
        <w:t xml:space="preserve">　報告書】</w:t>
      </w:r>
    </w:p>
    <w:p w14:paraId="3D5481C2" w14:textId="358421BC" w:rsidR="00A900D9" w:rsidRDefault="00375215" w:rsidP="000C3432">
      <w:pPr>
        <w:jc w:val="left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　　　</w:t>
      </w:r>
      <w:r w:rsidR="00AD5F75">
        <w:rPr>
          <w:rFonts w:hint="eastAsia"/>
          <w:sz w:val="24"/>
          <w:szCs w:val="24"/>
        </w:rPr>
        <w:t>５月１１</w:t>
      </w:r>
      <w:r w:rsidRPr="00A01DA5">
        <w:rPr>
          <w:rFonts w:hint="eastAsia"/>
          <w:sz w:val="24"/>
          <w:szCs w:val="24"/>
        </w:rPr>
        <w:t>日【第</w:t>
      </w:r>
      <w:r w:rsidR="00AD5F75">
        <w:rPr>
          <w:rFonts w:hint="eastAsia"/>
          <w:sz w:val="24"/>
          <w:szCs w:val="24"/>
        </w:rPr>
        <w:t>3</w:t>
      </w:r>
      <w:r w:rsidRPr="00A01DA5">
        <w:rPr>
          <w:rFonts w:hint="eastAsia"/>
          <w:sz w:val="24"/>
          <w:szCs w:val="24"/>
        </w:rPr>
        <w:t>回】（令和４年度</w:t>
      </w:r>
      <w:r w:rsidR="00D9408E" w:rsidRPr="00A01DA5">
        <w:rPr>
          <w:rFonts w:hint="eastAsia"/>
          <w:sz w:val="24"/>
          <w:szCs w:val="24"/>
        </w:rPr>
        <w:t>常議員</w:t>
      </w:r>
      <w:r w:rsidR="00AD5F75">
        <w:rPr>
          <w:rFonts w:hint="eastAsia"/>
          <w:sz w:val="24"/>
          <w:szCs w:val="24"/>
        </w:rPr>
        <w:t>川本真聖</w:t>
      </w:r>
      <w:r w:rsidR="00D9408E" w:rsidRPr="00A01DA5">
        <w:rPr>
          <w:rFonts w:hint="eastAsia"/>
          <w:sz w:val="24"/>
          <w:szCs w:val="24"/>
        </w:rPr>
        <w:t>）</w:t>
      </w:r>
      <w:r w:rsidR="00AD5F75">
        <w:rPr>
          <w:rFonts w:hint="eastAsia"/>
          <w:sz w:val="24"/>
          <w:szCs w:val="24"/>
        </w:rPr>
        <w:t>【</w:t>
      </w:r>
      <w:r w:rsidR="00AD5F75" w:rsidRPr="00CE1B45">
        <w:rPr>
          <w:rFonts w:hint="eastAsia"/>
          <w:sz w:val="24"/>
          <w:szCs w:val="24"/>
          <w:bdr w:val="single" w:sz="4" w:space="0" w:color="auto"/>
        </w:rPr>
        <w:t>資料</w:t>
      </w:r>
      <w:r w:rsidR="009C1679">
        <w:rPr>
          <w:rFonts w:hint="eastAsia"/>
          <w:sz w:val="24"/>
          <w:szCs w:val="24"/>
          <w:bdr w:val="single" w:sz="4" w:space="0" w:color="auto"/>
        </w:rPr>
        <w:t>5</w:t>
      </w:r>
      <w:r w:rsidR="00AD5F75" w:rsidRPr="00CE1B45">
        <w:rPr>
          <w:sz w:val="24"/>
          <w:szCs w:val="24"/>
          <w:bdr w:val="single" w:sz="4" w:space="0" w:color="auto"/>
        </w:rPr>
        <w:t>-2</w:t>
      </w:r>
      <w:r w:rsidR="00CE1B45">
        <w:rPr>
          <w:rFonts w:hint="eastAsia"/>
          <w:sz w:val="24"/>
          <w:szCs w:val="24"/>
        </w:rPr>
        <w:t xml:space="preserve"> </w:t>
      </w:r>
      <w:r w:rsidR="00AD5F75">
        <w:rPr>
          <w:rFonts w:hint="eastAsia"/>
          <w:sz w:val="24"/>
          <w:szCs w:val="24"/>
        </w:rPr>
        <w:t>報告書】</w:t>
      </w:r>
    </w:p>
    <w:p w14:paraId="1FA67AD5" w14:textId="4D67D1F3" w:rsidR="00CE1B45" w:rsidRDefault="00CE1B45" w:rsidP="000C34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A4BF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）推薦委員の選任方法</w:t>
      </w:r>
    </w:p>
    <w:p w14:paraId="20B55162" w14:textId="4DEB9221" w:rsidR="00CE1B45" w:rsidRPr="00A01DA5" w:rsidRDefault="00CE1B45" w:rsidP="000C34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春季総会においてｗｅｂ投票により選任</w:t>
      </w:r>
    </w:p>
    <w:p w14:paraId="03E58721" w14:textId="5EBDEFBA" w:rsidR="00CA3B8D" w:rsidRPr="00A01DA5" w:rsidRDefault="000E4D87" w:rsidP="000E4D87">
      <w:pPr>
        <w:rPr>
          <w:sz w:val="24"/>
          <w:szCs w:val="24"/>
        </w:rPr>
      </w:pPr>
      <w:r w:rsidRPr="00A01DA5">
        <w:rPr>
          <w:rFonts w:ascii="ＭＳ 明朝" w:eastAsia="ＭＳ 明朝" w:hAnsi="ＭＳ 明朝" w:hint="eastAsia"/>
          <w:sz w:val="24"/>
          <w:szCs w:val="24"/>
        </w:rPr>
        <w:t>（</w:t>
      </w:r>
      <w:r w:rsidR="001A4BFF">
        <w:rPr>
          <w:rFonts w:ascii="ＭＳ 明朝" w:eastAsia="ＭＳ 明朝" w:hAnsi="ＭＳ 明朝" w:hint="eastAsia"/>
          <w:sz w:val="24"/>
          <w:szCs w:val="24"/>
        </w:rPr>
        <w:t>３</w:t>
      </w:r>
      <w:r w:rsidRPr="00A01DA5">
        <w:rPr>
          <w:rFonts w:ascii="ＭＳ 明朝" w:eastAsia="ＭＳ 明朝" w:hAnsi="ＭＳ 明朝" w:hint="eastAsia"/>
          <w:sz w:val="24"/>
          <w:szCs w:val="24"/>
        </w:rPr>
        <w:t>）</w:t>
      </w:r>
      <w:r w:rsidR="00CE1B45">
        <w:rPr>
          <w:rFonts w:hint="eastAsia"/>
          <w:sz w:val="24"/>
          <w:szCs w:val="24"/>
        </w:rPr>
        <w:t>各委員会及びジュニア部報告</w:t>
      </w:r>
    </w:p>
    <w:p w14:paraId="25C2FF77" w14:textId="3209BAFC" w:rsidR="009C712C" w:rsidRPr="00A01DA5" w:rsidRDefault="00FC24D7" w:rsidP="00CA3B8D">
      <w:pPr>
        <w:ind w:firstLineChars="300" w:firstLine="72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企画委員会　　（</w:t>
      </w:r>
      <w:r w:rsidR="0014647E" w:rsidRPr="00A01DA5">
        <w:rPr>
          <w:rFonts w:hint="eastAsia"/>
          <w:sz w:val="24"/>
          <w:szCs w:val="24"/>
        </w:rPr>
        <w:t>橋口</w:t>
      </w:r>
      <w:r w:rsidR="009D15B6" w:rsidRPr="00A01DA5">
        <w:rPr>
          <w:rFonts w:hint="eastAsia"/>
          <w:sz w:val="24"/>
          <w:szCs w:val="24"/>
        </w:rPr>
        <w:t>玲</w:t>
      </w:r>
      <w:r w:rsidRPr="00A01DA5">
        <w:rPr>
          <w:rFonts w:hint="eastAsia"/>
          <w:sz w:val="24"/>
          <w:szCs w:val="24"/>
        </w:rPr>
        <w:t>委員長）</w:t>
      </w:r>
      <w:r w:rsidR="001A4BFF">
        <w:rPr>
          <w:rFonts w:hint="eastAsia"/>
          <w:sz w:val="24"/>
          <w:szCs w:val="24"/>
        </w:rPr>
        <w:t>【</w:t>
      </w:r>
      <w:r w:rsidR="001A4BFF" w:rsidRPr="001A4BFF">
        <w:rPr>
          <w:rFonts w:hint="eastAsia"/>
          <w:sz w:val="24"/>
          <w:szCs w:val="24"/>
          <w:bdr w:val="single" w:sz="4" w:space="0" w:color="auto"/>
        </w:rPr>
        <w:t>資料</w:t>
      </w:r>
      <w:r w:rsidR="009C1679">
        <w:rPr>
          <w:rFonts w:hint="eastAsia"/>
          <w:sz w:val="24"/>
          <w:szCs w:val="24"/>
          <w:bdr w:val="single" w:sz="4" w:space="0" w:color="auto"/>
        </w:rPr>
        <w:t>6</w:t>
      </w:r>
      <w:r w:rsidR="001A4BFF">
        <w:rPr>
          <w:sz w:val="24"/>
          <w:szCs w:val="24"/>
          <w:bdr w:val="single" w:sz="4" w:space="0" w:color="auto"/>
        </w:rPr>
        <w:t>-1</w:t>
      </w:r>
      <w:r w:rsidR="001A4BFF">
        <w:rPr>
          <w:rFonts w:hint="eastAsia"/>
          <w:sz w:val="24"/>
          <w:szCs w:val="24"/>
        </w:rPr>
        <w:t xml:space="preserve">　議事録】</w:t>
      </w:r>
    </w:p>
    <w:p w14:paraId="44CF2DB1" w14:textId="3E48D48F" w:rsidR="00536692" w:rsidRPr="00A01DA5" w:rsidRDefault="00FC24D7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　　　広報委員会　　（</w:t>
      </w:r>
      <w:r w:rsidR="000E4D87" w:rsidRPr="00A01DA5">
        <w:rPr>
          <w:rFonts w:hint="eastAsia"/>
          <w:sz w:val="24"/>
          <w:szCs w:val="24"/>
        </w:rPr>
        <w:t>山田</w:t>
      </w:r>
      <w:r w:rsidR="009D15B6" w:rsidRPr="00A01DA5">
        <w:rPr>
          <w:rFonts w:hint="eastAsia"/>
          <w:sz w:val="24"/>
          <w:szCs w:val="24"/>
        </w:rPr>
        <w:t>敬子</w:t>
      </w:r>
      <w:r w:rsidRPr="00A01DA5">
        <w:rPr>
          <w:rFonts w:hint="eastAsia"/>
          <w:sz w:val="24"/>
          <w:szCs w:val="24"/>
        </w:rPr>
        <w:t>委員長）</w:t>
      </w:r>
      <w:r w:rsidR="001A4BFF">
        <w:rPr>
          <w:rFonts w:hint="eastAsia"/>
          <w:sz w:val="24"/>
          <w:szCs w:val="24"/>
        </w:rPr>
        <w:t>【</w:t>
      </w:r>
      <w:r w:rsidR="001A4BFF" w:rsidRPr="001A4BFF">
        <w:rPr>
          <w:rFonts w:hint="eastAsia"/>
          <w:sz w:val="24"/>
          <w:szCs w:val="24"/>
          <w:bdr w:val="single" w:sz="4" w:space="0" w:color="auto"/>
        </w:rPr>
        <w:t>資料</w:t>
      </w:r>
      <w:r w:rsidR="009C1679">
        <w:rPr>
          <w:sz w:val="24"/>
          <w:szCs w:val="24"/>
          <w:bdr w:val="single" w:sz="4" w:space="0" w:color="auto"/>
        </w:rPr>
        <w:t>6</w:t>
      </w:r>
      <w:r w:rsidR="001A4BFF" w:rsidRPr="001A4BFF">
        <w:rPr>
          <w:sz w:val="24"/>
          <w:szCs w:val="24"/>
          <w:bdr w:val="single" w:sz="4" w:space="0" w:color="auto"/>
        </w:rPr>
        <w:t>-2</w:t>
      </w:r>
      <w:r w:rsidR="001A4BFF">
        <w:rPr>
          <w:rFonts w:hint="eastAsia"/>
          <w:sz w:val="24"/>
          <w:szCs w:val="24"/>
        </w:rPr>
        <w:t xml:space="preserve">　議事録】</w:t>
      </w:r>
    </w:p>
    <w:p w14:paraId="5B18BCFF" w14:textId="64823A10" w:rsidR="00536692" w:rsidRPr="00A01DA5" w:rsidRDefault="00FC24D7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　　　親睦委員会　　（</w:t>
      </w:r>
      <w:r w:rsidR="0014647E" w:rsidRPr="00A01DA5">
        <w:rPr>
          <w:rFonts w:hint="eastAsia"/>
          <w:sz w:val="24"/>
          <w:szCs w:val="24"/>
        </w:rPr>
        <w:t>金</w:t>
      </w:r>
      <w:r w:rsidR="009D15B6" w:rsidRPr="00A01DA5">
        <w:rPr>
          <w:rFonts w:hint="eastAsia"/>
          <w:sz w:val="24"/>
          <w:szCs w:val="24"/>
        </w:rPr>
        <w:t>泰弘</w:t>
      </w:r>
      <w:r w:rsidRPr="00A01DA5">
        <w:rPr>
          <w:rFonts w:hint="eastAsia"/>
          <w:sz w:val="24"/>
          <w:szCs w:val="24"/>
        </w:rPr>
        <w:t>委員長）</w:t>
      </w:r>
      <w:r w:rsidR="001A4BFF">
        <w:rPr>
          <w:rFonts w:hint="eastAsia"/>
          <w:sz w:val="24"/>
          <w:szCs w:val="24"/>
        </w:rPr>
        <w:t>【</w:t>
      </w:r>
      <w:r w:rsidR="001A4BFF" w:rsidRPr="001A4BFF">
        <w:rPr>
          <w:rFonts w:hint="eastAsia"/>
          <w:sz w:val="24"/>
          <w:szCs w:val="24"/>
          <w:bdr w:val="single" w:sz="4" w:space="0" w:color="auto"/>
        </w:rPr>
        <w:t>資料</w:t>
      </w:r>
      <w:r w:rsidR="009C1679">
        <w:rPr>
          <w:sz w:val="24"/>
          <w:szCs w:val="24"/>
          <w:bdr w:val="single" w:sz="4" w:space="0" w:color="auto"/>
        </w:rPr>
        <w:t>6</w:t>
      </w:r>
      <w:r w:rsidR="001A4BFF" w:rsidRPr="001A4BFF">
        <w:rPr>
          <w:sz w:val="24"/>
          <w:szCs w:val="24"/>
          <w:bdr w:val="single" w:sz="4" w:space="0" w:color="auto"/>
        </w:rPr>
        <w:t>-3</w:t>
      </w:r>
      <w:r w:rsidR="001A4BFF">
        <w:rPr>
          <w:rFonts w:hint="eastAsia"/>
          <w:sz w:val="24"/>
          <w:szCs w:val="24"/>
        </w:rPr>
        <w:t xml:space="preserve">　議事録】</w:t>
      </w:r>
    </w:p>
    <w:p w14:paraId="5D8847B3" w14:textId="77777777" w:rsidR="009D15B6" w:rsidRPr="00A01DA5" w:rsidRDefault="00FC24D7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　　　法曹交流委員会</w:t>
      </w:r>
    </w:p>
    <w:p w14:paraId="5F177520" w14:textId="09EFD043" w:rsidR="00536692" w:rsidRPr="00A01DA5" w:rsidRDefault="009D15B6" w:rsidP="009D15B6">
      <w:pPr>
        <w:ind w:firstLineChars="500" w:firstLine="120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＆研修委員会</w:t>
      </w:r>
      <w:r w:rsidR="00FC24D7" w:rsidRPr="00A01DA5">
        <w:rPr>
          <w:rFonts w:hint="eastAsia"/>
          <w:sz w:val="24"/>
          <w:szCs w:val="24"/>
        </w:rPr>
        <w:t>（</w:t>
      </w:r>
      <w:r w:rsidR="0014647E" w:rsidRPr="00A01DA5">
        <w:rPr>
          <w:rFonts w:hint="eastAsia"/>
          <w:sz w:val="24"/>
          <w:szCs w:val="24"/>
        </w:rPr>
        <w:t>中塚</w:t>
      </w:r>
      <w:r w:rsidRPr="00A01DA5">
        <w:rPr>
          <w:rFonts w:hint="eastAsia"/>
          <w:sz w:val="24"/>
          <w:szCs w:val="24"/>
        </w:rPr>
        <w:t>雄太</w:t>
      </w:r>
      <w:r w:rsidR="00FC24D7" w:rsidRPr="00A01DA5">
        <w:rPr>
          <w:rFonts w:hint="eastAsia"/>
          <w:sz w:val="24"/>
          <w:szCs w:val="24"/>
        </w:rPr>
        <w:t>委員長）</w:t>
      </w:r>
      <w:r w:rsidR="001A4BFF">
        <w:rPr>
          <w:rFonts w:hint="eastAsia"/>
          <w:sz w:val="24"/>
          <w:szCs w:val="24"/>
        </w:rPr>
        <w:t>【</w:t>
      </w:r>
      <w:r w:rsidR="001A4BFF" w:rsidRPr="001A4BFF">
        <w:rPr>
          <w:rFonts w:hint="eastAsia"/>
          <w:sz w:val="24"/>
          <w:szCs w:val="24"/>
          <w:bdr w:val="single" w:sz="4" w:space="0" w:color="auto"/>
        </w:rPr>
        <w:t>資料</w:t>
      </w:r>
      <w:r w:rsidR="009C1679">
        <w:rPr>
          <w:rFonts w:hint="eastAsia"/>
          <w:sz w:val="24"/>
          <w:szCs w:val="24"/>
          <w:bdr w:val="single" w:sz="4" w:space="0" w:color="auto"/>
        </w:rPr>
        <w:t>6</w:t>
      </w:r>
      <w:r w:rsidR="001A4BFF" w:rsidRPr="001A4BFF">
        <w:rPr>
          <w:sz w:val="24"/>
          <w:szCs w:val="24"/>
          <w:bdr w:val="single" w:sz="4" w:space="0" w:color="auto"/>
        </w:rPr>
        <w:t>-4</w:t>
      </w:r>
      <w:r w:rsidR="001A4BFF">
        <w:rPr>
          <w:rFonts w:hint="eastAsia"/>
          <w:sz w:val="24"/>
          <w:szCs w:val="24"/>
        </w:rPr>
        <w:t xml:space="preserve">　議事録】</w:t>
      </w:r>
    </w:p>
    <w:p w14:paraId="21F53B72" w14:textId="5F1A3CC8" w:rsidR="00536692" w:rsidRDefault="00FC24D7" w:rsidP="001A4BFF">
      <w:pPr>
        <w:ind w:left="720" w:hangingChars="300" w:hanging="72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lastRenderedPageBreak/>
        <w:t xml:space="preserve">　　　ジュニア部　　（</w:t>
      </w:r>
      <w:r w:rsidR="0014647E" w:rsidRPr="00A01DA5">
        <w:rPr>
          <w:rFonts w:hint="eastAsia"/>
          <w:sz w:val="24"/>
          <w:szCs w:val="24"/>
        </w:rPr>
        <w:t>中島</w:t>
      </w:r>
      <w:r w:rsidR="009D15B6" w:rsidRPr="00A01DA5">
        <w:rPr>
          <w:rFonts w:hint="eastAsia"/>
          <w:sz w:val="24"/>
          <w:szCs w:val="24"/>
        </w:rPr>
        <w:t>裕一</w:t>
      </w:r>
      <w:r w:rsidR="0014647E" w:rsidRPr="00A01DA5">
        <w:rPr>
          <w:rFonts w:hint="eastAsia"/>
          <w:sz w:val="24"/>
          <w:szCs w:val="24"/>
        </w:rPr>
        <w:t>・玉野</w:t>
      </w:r>
      <w:r w:rsidR="009D15B6" w:rsidRPr="00A01DA5">
        <w:rPr>
          <w:rFonts w:hint="eastAsia"/>
          <w:sz w:val="24"/>
          <w:szCs w:val="24"/>
        </w:rPr>
        <w:t>まりこ</w:t>
      </w:r>
      <w:r w:rsidRPr="00A01DA5">
        <w:rPr>
          <w:rFonts w:hint="eastAsia"/>
          <w:sz w:val="24"/>
          <w:szCs w:val="24"/>
        </w:rPr>
        <w:t>ジュニア部代表幹事）</w:t>
      </w:r>
      <w:r w:rsidR="001A4BFF">
        <w:rPr>
          <w:rFonts w:hint="eastAsia"/>
          <w:sz w:val="24"/>
          <w:szCs w:val="24"/>
        </w:rPr>
        <w:t>【</w:t>
      </w:r>
      <w:r w:rsidR="001A4BFF" w:rsidRPr="001A4BFF">
        <w:rPr>
          <w:rFonts w:hint="eastAsia"/>
          <w:sz w:val="24"/>
          <w:szCs w:val="24"/>
          <w:bdr w:val="single" w:sz="4" w:space="0" w:color="auto"/>
        </w:rPr>
        <w:t>資料</w:t>
      </w:r>
      <w:r w:rsidR="009C1679">
        <w:rPr>
          <w:rFonts w:hint="eastAsia"/>
          <w:sz w:val="24"/>
          <w:szCs w:val="24"/>
          <w:bdr w:val="single" w:sz="4" w:space="0" w:color="auto"/>
        </w:rPr>
        <w:t>6</w:t>
      </w:r>
      <w:r w:rsidR="001A4BFF" w:rsidRPr="001A4BFF">
        <w:rPr>
          <w:sz w:val="24"/>
          <w:szCs w:val="24"/>
          <w:bdr w:val="single" w:sz="4" w:space="0" w:color="auto"/>
        </w:rPr>
        <w:t>-5</w:t>
      </w:r>
      <w:r w:rsidR="001A4BFF">
        <w:rPr>
          <w:rFonts w:hint="eastAsia"/>
          <w:sz w:val="24"/>
          <w:szCs w:val="24"/>
        </w:rPr>
        <w:t xml:space="preserve">　活動報告】</w:t>
      </w:r>
    </w:p>
    <w:p w14:paraId="72D210AB" w14:textId="439049A9" w:rsidR="00FA7DE0" w:rsidRDefault="00FA7DE0" w:rsidP="001A4BFF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（４）各委員会の予算について</w:t>
      </w:r>
    </w:p>
    <w:p w14:paraId="1166AA12" w14:textId="34890278" w:rsidR="00C61AE4" w:rsidRPr="00A01DA5" w:rsidRDefault="00C61AE4" w:rsidP="001A4BFF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C61AE4">
        <w:rPr>
          <w:rFonts w:hint="eastAsia"/>
          <w:color w:val="FF0000"/>
          <w:sz w:val="24"/>
          <w:szCs w:val="24"/>
        </w:rPr>
        <w:t>各委員会に３０万円ずつ予算を仮払いする予定</w:t>
      </w:r>
    </w:p>
    <w:p w14:paraId="68CE171A" w14:textId="30C08860" w:rsidR="00C61AE4" w:rsidRDefault="00425F4F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（</w:t>
      </w:r>
      <w:r w:rsidR="001A4BFF">
        <w:rPr>
          <w:rFonts w:hint="eastAsia"/>
          <w:sz w:val="24"/>
          <w:szCs w:val="24"/>
        </w:rPr>
        <w:t>５</w:t>
      </w:r>
      <w:r w:rsidRPr="00A01DA5">
        <w:rPr>
          <w:rFonts w:hint="eastAsia"/>
          <w:sz w:val="24"/>
          <w:szCs w:val="24"/>
        </w:rPr>
        <w:t>）</w:t>
      </w:r>
      <w:r w:rsidR="00CE1B45">
        <w:rPr>
          <w:rFonts w:hint="eastAsia"/>
          <w:sz w:val="24"/>
          <w:szCs w:val="24"/>
        </w:rPr>
        <w:t>会員独立の件</w:t>
      </w:r>
    </w:p>
    <w:p w14:paraId="6A6E8173" w14:textId="31DE8154" w:rsidR="00CE1B45" w:rsidRDefault="00CE1B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　特別報告</w:t>
      </w:r>
    </w:p>
    <w:p w14:paraId="4014518D" w14:textId="0267E1BA" w:rsidR="00CE1B45" w:rsidRPr="00A01DA5" w:rsidRDefault="00CE1B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（１）法友倶楽部９０周年記念式典について</w:t>
      </w:r>
    </w:p>
    <w:p w14:paraId="1F826CB2" w14:textId="6C1B0394" w:rsidR="00536692" w:rsidRPr="00A01DA5" w:rsidRDefault="00CE1B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FC24D7" w:rsidRPr="00A01DA5">
        <w:rPr>
          <w:rFonts w:hint="eastAsia"/>
          <w:sz w:val="24"/>
          <w:szCs w:val="24"/>
        </w:rPr>
        <w:t xml:space="preserve">　討議事項</w:t>
      </w:r>
    </w:p>
    <w:p w14:paraId="2EBE73CF" w14:textId="5A7FE049" w:rsidR="006A0396" w:rsidRPr="00A01DA5" w:rsidRDefault="00CE1B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FC24D7" w:rsidRPr="00A01DA5">
        <w:rPr>
          <w:rFonts w:hint="eastAsia"/>
          <w:sz w:val="24"/>
          <w:szCs w:val="24"/>
        </w:rPr>
        <w:t xml:space="preserve">　行事日程</w:t>
      </w:r>
    </w:p>
    <w:p w14:paraId="2269A964" w14:textId="77777777" w:rsidR="006A0396" w:rsidRPr="00A01DA5" w:rsidRDefault="006A0396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　法友倶楽部共有カレンダー　</w:t>
      </w:r>
    </w:p>
    <w:p w14:paraId="6C33886F" w14:textId="05B33C10" w:rsidR="00536692" w:rsidRPr="00A01DA5" w:rsidRDefault="00000000" w:rsidP="006A0396">
      <w:pPr>
        <w:ind w:leftChars="135" w:left="283"/>
        <w:rPr>
          <w:sz w:val="24"/>
          <w:szCs w:val="24"/>
        </w:rPr>
      </w:pPr>
      <w:hyperlink r:id="rId9" w:history="1">
        <w:r w:rsidR="006A0396" w:rsidRPr="00A01DA5">
          <w:rPr>
            <w:rStyle w:val="af2"/>
            <w:color w:val="auto"/>
            <w:sz w:val="24"/>
            <w:szCs w:val="24"/>
          </w:rPr>
          <w:t>https://calendar.google.com/calendar/u/3?cid=aXRhOGI2MWZkcTM0OGV2YnVxMDNtMW5ycGdAZ3JvdXAuY2FsZW5kYXIuZ29vZ2xlLmNvbQ</w:t>
        </w:r>
      </w:hyperlink>
    </w:p>
    <w:p w14:paraId="5B54FE9C" w14:textId="5FCF1275" w:rsidR="00063D37" w:rsidRPr="00A01DA5" w:rsidRDefault="00063D37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　【法友倶楽部】</w:t>
      </w:r>
    </w:p>
    <w:p w14:paraId="09B178F2" w14:textId="77988D04" w:rsidR="009801C0" w:rsidRPr="00A01DA5" w:rsidRDefault="00FC24D7" w:rsidP="00D258D4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　　</w:t>
      </w:r>
      <w:r w:rsidR="00A8133A" w:rsidRPr="00A01DA5">
        <w:rPr>
          <w:rFonts w:hint="eastAsia"/>
          <w:sz w:val="24"/>
          <w:szCs w:val="24"/>
        </w:rPr>
        <w:t>５月２４日（火）１８時～</w:t>
      </w:r>
      <w:r w:rsidRPr="00A01DA5">
        <w:rPr>
          <w:rFonts w:hint="eastAsia"/>
          <w:sz w:val="24"/>
          <w:szCs w:val="24"/>
        </w:rPr>
        <w:t>春季総会（会館</w:t>
      </w:r>
      <w:r w:rsidR="003344A9" w:rsidRPr="00A01DA5">
        <w:rPr>
          <w:rFonts w:hint="eastAsia"/>
          <w:sz w:val="24"/>
          <w:szCs w:val="24"/>
        </w:rPr>
        <w:t>２階</w:t>
      </w:r>
      <w:r w:rsidRPr="00A01DA5">
        <w:rPr>
          <w:rFonts w:hint="eastAsia"/>
          <w:sz w:val="24"/>
          <w:szCs w:val="24"/>
        </w:rPr>
        <w:t>）</w:t>
      </w:r>
    </w:p>
    <w:p w14:paraId="0EF3A027" w14:textId="0C47898B" w:rsidR="00A8133A" w:rsidRPr="00A01DA5" w:rsidRDefault="00A8133A" w:rsidP="00327853">
      <w:pPr>
        <w:ind w:firstLineChars="200" w:firstLine="48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６月１５日（水）１２時～第３回定例幹事会（会館</w:t>
      </w:r>
      <w:r w:rsidR="001E42EF" w:rsidRPr="00A01DA5">
        <w:rPr>
          <w:rFonts w:hint="eastAsia"/>
          <w:sz w:val="24"/>
          <w:szCs w:val="24"/>
        </w:rPr>
        <w:t>920</w:t>
      </w:r>
      <w:r w:rsidR="001E42EF" w:rsidRPr="00A01DA5">
        <w:rPr>
          <w:rFonts w:hint="eastAsia"/>
          <w:sz w:val="24"/>
          <w:szCs w:val="24"/>
        </w:rPr>
        <w:t xml:space="preserve">　</w:t>
      </w:r>
      <w:r w:rsidRPr="00A01DA5">
        <w:rPr>
          <w:rFonts w:hint="eastAsia"/>
          <w:sz w:val="24"/>
          <w:szCs w:val="24"/>
        </w:rPr>
        <w:t>ＺＯＯＭ併用）</w:t>
      </w:r>
    </w:p>
    <w:p w14:paraId="06A4FA51" w14:textId="6280598E" w:rsidR="00822F1D" w:rsidRPr="00A01DA5" w:rsidRDefault="00822F1D" w:rsidP="00327853">
      <w:pPr>
        <w:ind w:firstLineChars="200" w:firstLine="48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７月２０日（水）１</w:t>
      </w:r>
      <w:r w:rsidR="004D3B18">
        <w:rPr>
          <w:rFonts w:hint="eastAsia"/>
          <w:sz w:val="24"/>
          <w:szCs w:val="24"/>
        </w:rPr>
        <w:t>６</w:t>
      </w:r>
      <w:r w:rsidRPr="00A01DA5">
        <w:rPr>
          <w:rFonts w:hint="eastAsia"/>
          <w:sz w:val="24"/>
          <w:szCs w:val="24"/>
        </w:rPr>
        <w:t>時～第４回定例幹事会（会館</w:t>
      </w:r>
      <w:r w:rsidR="001E42EF" w:rsidRPr="00A01DA5">
        <w:rPr>
          <w:rFonts w:hint="eastAsia"/>
          <w:sz w:val="24"/>
          <w:szCs w:val="24"/>
        </w:rPr>
        <w:t>920</w:t>
      </w:r>
      <w:r w:rsidR="001E42EF" w:rsidRPr="00A01DA5">
        <w:rPr>
          <w:rFonts w:hint="eastAsia"/>
          <w:sz w:val="24"/>
          <w:szCs w:val="24"/>
        </w:rPr>
        <w:t xml:space="preserve">　</w:t>
      </w:r>
      <w:r w:rsidRPr="00A01DA5">
        <w:rPr>
          <w:rFonts w:hint="eastAsia"/>
          <w:sz w:val="24"/>
          <w:szCs w:val="24"/>
        </w:rPr>
        <w:t>ＺＯＯＭ併用）</w:t>
      </w:r>
    </w:p>
    <w:p w14:paraId="72920483" w14:textId="14AE7096" w:rsidR="00822F1D" w:rsidRPr="00A01DA5" w:rsidRDefault="00822F1D" w:rsidP="00327853">
      <w:pPr>
        <w:ind w:firstLineChars="200" w:firstLine="48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８月１７日（水）１２時～第５回定例幹事会（会館</w:t>
      </w:r>
      <w:r w:rsidR="001E42EF" w:rsidRPr="00A01DA5">
        <w:rPr>
          <w:rFonts w:hint="eastAsia"/>
          <w:sz w:val="24"/>
          <w:szCs w:val="24"/>
        </w:rPr>
        <w:t>510</w:t>
      </w:r>
      <w:r w:rsidR="001E42EF" w:rsidRPr="00A01DA5">
        <w:rPr>
          <w:rFonts w:hint="eastAsia"/>
          <w:sz w:val="24"/>
          <w:szCs w:val="24"/>
        </w:rPr>
        <w:t xml:space="preserve">　</w:t>
      </w:r>
      <w:r w:rsidRPr="00A01DA5">
        <w:rPr>
          <w:rFonts w:hint="eastAsia"/>
          <w:sz w:val="24"/>
          <w:szCs w:val="24"/>
        </w:rPr>
        <w:t>ＺＯＯＭ併用）</w:t>
      </w:r>
    </w:p>
    <w:p w14:paraId="499542B5" w14:textId="2B9CE9C2" w:rsidR="00B847F8" w:rsidRPr="00A01DA5" w:rsidRDefault="008C1D6E" w:rsidP="008C1D6E">
      <w:pPr>
        <w:ind w:firstLineChars="400" w:firstLine="96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又は</w:t>
      </w:r>
      <w:r w:rsidR="00A8133A" w:rsidRPr="00A01DA5">
        <w:rPr>
          <w:rFonts w:hint="eastAsia"/>
          <w:sz w:val="24"/>
          <w:szCs w:val="24"/>
        </w:rPr>
        <w:t>１９日（金）１８時～</w:t>
      </w:r>
      <w:r w:rsidR="00063D37" w:rsidRPr="00A01DA5">
        <w:rPr>
          <w:rFonts w:hint="eastAsia"/>
          <w:sz w:val="24"/>
          <w:szCs w:val="24"/>
        </w:rPr>
        <w:t>拡大幹事会（ビアパーティー）</w:t>
      </w:r>
    </w:p>
    <w:p w14:paraId="70CEE3E2" w14:textId="623DB03B" w:rsidR="00063D37" w:rsidRPr="00A01DA5" w:rsidRDefault="00063D37" w:rsidP="00D86261">
      <w:pPr>
        <w:ind w:firstLineChars="100" w:firstLine="24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【大阪弁護士会】</w:t>
      </w:r>
    </w:p>
    <w:p w14:paraId="4C0958C0" w14:textId="4730D82F" w:rsidR="00063D37" w:rsidRPr="00A01DA5" w:rsidRDefault="00156C4C" w:rsidP="009F176A">
      <w:pPr>
        <w:ind w:firstLineChars="100" w:firstLine="24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　</w:t>
      </w:r>
      <w:r w:rsidR="00822F1D" w:rsidRPr="00A01DA5">
        <w:rPr>
          <w:rFonts w:hint="eastAsia"/>
          <w:sz w:val="24"/>
          <w:szCs w:val="24"/>
        </w:rPr>
        <w:t>６月１４日（火）１３時３０分～</w:t>
      </w:r>
      <w:r w:rsidR="00063D37" w:rsidRPr="00A01DA5">
        <w:rPr>
          <w:rFonts w:hint="eastAsia"/>
          <w:sz w:val="24"/>
          <w:szCs w:val="24"/>
        </w:rPr>
        <w:t>大阪弁護士会定期総会（会館</w:t>
      </w:r>
      <w:r w:rsidR="00D86261" w:rsidRPr="00A01DA5">
        <w:rPr>
          <w:rFonts w:hint="eastAsia"/>
          <w:sz w:val="24"/>
          <w:szCs w:val="24"/>
        </w:rPr>
        <w:t>２階</w:t>
      </w:r>
      <w:r w:rsidR="00063D37" w:rsidRPr="00A01DA5">
        <w:rPr>
          <w:rFonts w:hint="eastAsia"/>
          <w:sz w:val="24"/>
          <w:szCs w:val="24"/>
        </w:rPr>
        <w:t>）</w:t>
      </w:r>
    </w:p>
    <w:p w14:paraId="751095F1" w14:textId="584BE8F4" w:rsidR="006A0396" w:rsidRDefault="006A0396" w:rsidP="006A0396">
      <w:pPr>
        <w:ind w:firstLineChars="200" w:firstLine="48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１０月６日（木）１３時３０分～大阪弁護士会臨時総会（会館２階）</w:t>
      </w:r>
    </w:p>
    <w:p w14:paraId="7334BD44" w14:textId="7440DF15" w:rsidR="00E4013F" w:rsidRPr="00E4013F" w:rsidRDefault="00E4013F" w:rsidP="006A0396">
      <w:pPr>
        <w:ind w:firstLineChars="200" w:firstLine="480"/>
        <w:rPr>
          <w:color w:val="FF0000"/>
          <w:sz w:val="24"/>
          <w:szCs w:val="24"/>
        </w:rPr>
      </w:pPr>
      <w:r w:rsidRPr="0046182E">
        <w:rPr>
          <w:rFonts w:hint="eastAsia"/>
          <w:sz w:val="24"/>
          <w:szCs w:val="24"/>
        </w:rPr>
        <w:t>１０月９日（日）運動会（</w:t>
      </w:r>
      <w:r w:rsidR="00C61AE4">
        <w:rPr>
          <w:rFonts w:hint="eastAsia"/>
          <w:sz w:val="24"/>
          <w:szCs w:val="24"/>
        </w:rPr>
        <w:t>万博公園</w:t>
      </w:r>
      <w:r w:rsidRPr="0046182E">
        <w:rPr>
          <w:rFonts w:hint="eastAsia"/>
          <w:sz w:val="24"/>
          <w:szCs w:val="24"/>
        </w:rPr>
        <w:t>）</w:t>
      </w:r>
    </w:p>
    <w:p w14:paraId="0B4DF9DB" w14:textId="5E4B9094" w:rsidR="005D6268" w:rsidRPr="00A01DA5" w:rsidRDefault="005D6268" w:rsidP="005D6268">
      <w:pPr>
        <w:ind w:firstLineChars="100" w:firstLine="24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>【日弁連】</w:t>
      </w:r>
    </w:p>
    <w:p w14:paraId="13F66A1D" w14:textId="0CCAEEB9" w:rsidR="005D6268" w:rsidRPr="00A01DA5" w:rsidRDefault="005D6268" w:rsidP="005D6268">
      <w:pPr>
        <w:ind w:firstLineChars="100" w:firstLine="24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　６月１０日（金）１３時００分～　定期総会（東京）</w:t>
      </w:r>
    </w:p>
    <w:p w14:paraId="01E4C3FA" w14:textId="4E5F851B" w:rsidR="005D6268" w:rsidRPr="00A01DA5" w:rsidRDefault="005D6268" w:rsidP="005D6268">
      <w:pPr>
        <w:ind w:firstLineChars="100" w:firstLine="24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　</w:t>
      </w:r>
      <w:r w:rsidR="00063FCE">
        <w:rPr>
          <w:rFonts w:hint="eastAsia"/>
          <w:sz w:val="24"/>
          <w:szCs w:val="24"/>
        </w:rPr>
        <w:t>９月</w:t>
      </w:r>
      <w:r w:rsidRPr="00A01DA5">
        <w:rPr>
          <w:rFonts w:hint="eastAsia"/>
          <w:sz w:val="24"/>
          <w:szCs w:val="24"/>
        </w:rPr>
        <w:t>３日（土）　業務改革シンポジウム（名古屋）</w:t>
      </w:r>
    </w:p>
    <w:p w14:paraId="78857D37" w14:textId="15FF65FD" w:rsidR="005D6268" w:rsidRPr="00A01DA5" w:rsidRDefault="005D6268" w:rsidP="006A0396">
      <w:pPr>
        <w:ind w:firstLineChars="100" w:firstLine="240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　９月２９日（木）・３０日（金）人権擁護シンポジウム・人権大会（旭川）</w:t>
      </w:r>
    </w:p>
    <w:p w14:paraId="55E4F7A1" w14:textId="7526E93E" w:rsidR="00C471C7" w:rsidRPr="00A01DA5" w:rsidRDefault="00FC24D7" w:rsidP="00D86261">
      <w:pPr>
        <w:jc w:val="right"/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lastRenderedPageBreak/>
        <w:t>以上</w:t>
      </w:r>
    </w:p>
    <w:sectPr w:rsidR="00C471C7" w:rsidRPr="00A01DA5" w:rsidSect="00703ED8">
      <w:pgSz w:w="11906" w:h="16838" w:code="9"/>
      <w:pgMar w:top="1985" w:right="1701" w:bottom="1701" w:left="1701" w:header="851" w:footer="992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9414" w14:textId="77777777" w:rsidR="00CC5E80" w:rsidRDefault="00CC5E80" w:rsidP="009C712C">
      <w:r>
        <w:separator/>
      </w:r>
    </w:p>
  </w:endnote>
  <w:endnote w:type="continuationSeparator" w:id="0">
    <w:p w14:paraId="11D0F2D8" w14:textId="77777777" w:rsidR="00CC5E80" w:rsidRDefault="00CC5E80" w:rsidP="009C712C">
      <w:r>
        <w:continuationSeparator/>
      </w:r>
    </w:p>
  </w:endnote>
  <w:endnote w:type="continuationNotice" w:id="1">
    <w:p w14:paraId="77D9EF93" w14:textId="77777777" w:rsidR="00CC5E80" w:rsidRDefault="00CC5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F979" w14:textId="77777777" w:rsidR="00CC5E80" w:rsidRDefault="00CC5E80" w:rsidP="009C712C">
      <w:r>
        <w:separator/>
      </w:r>
    </w:p>
  </w:footnote>
  <w:footnote w:type="continuationSeparator" w:id="0">
    <w:p w14:paraId="02D74DB9" w14:textId="77777777" w:rsidR="00CC5E80" w:rsidRDefault="00CC5E80" w:rsidP="009C712C">
      <w:r>
        <w:continuationSeparator/>
      </w:r>
    </w:p>
  </w:footnote>
  <w:footnote w:type="continuationNotice" w:id="1">
    <w:p w14:paraId="1B6974C0" w14:textId="77777777" w:rsidR="00CC5E80" w:rsidRDefault="00CC5E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C7"/>
    <w:rsid w:val="00020D57"/>
    <w:rsid w:val="0004667C"/>
    <w:rsid w:val="00063D37"/>
    <w:rsid w:val="00063FCE"/>
    <w:rsid w:val="00071864"/>
    <w:rsid w:val="00083838"/>
    <w:rsid w:val="00091648"/>
    <w:rsid w:val="000A2E28"/>
    <w:rsid w:val="000C3432"/>
    <w:rsid w:val="000D2F95"/>
    <w:rsid w:val="000E4D87"/>
    <w:rsid w:val="00113564"/>
    <w:rsid w:val="0014647E"/>
    <w:rsid w:val="00156C4C"/>
    <w:rsid w:val="00157A80"/>
    <w:rsid w:val="00170B72"/>
    <w:rsid w:val="001737F4"/>
    <w:rsid w:val="001A4BFF"/>
    <w:rsid w:val="001B7FC0"/>
    <w:rsid w:val="001E079E"/>
    <w:rsid w:val="001E42EF"/>
    <w:rsid w:val="00212254"/>
    <w:rsid w:val="00230C84"/>
    <w:rsid w:val="0024190F"/>
    <w:rsid w:val="00291486"/>
    <w:rsid w:val="00293C7C"/>
    <w:rsid w:val="002A54CE"/>
    <w:rsid w:val="002D06C5"/>
    <w:rsid w:val="002D3C2E"/>
    <w:rsid w:val="002F1D8B"/>
    <w:rsid w:val="002F3B2F"/>
    <w:rsid w:val="002F4E1D"/>
    <w:rsid w:val="002F71DE"/>
    <w:rsid w:val="00327853"/>
    <w:rsid w:val="003344A9"/>
    <w:rsid w:val="00342A7E"/>
    <w:rsid w:val="0035222E"/>
    <w:rsid w:val="0035294F"/>
    <w:rsid w:val="003638B4"/>
    <w:rsid w:val="00375215"/>
    <w:rsid w:val="003767A1"/>
    <w:rsid w:val="00377BF7"/>
    <w:rsid w:val="003C220F"/>
    <w:rsid w:val="003D0A11"/>
    <w:rsid w:val="003E7E5A"/>
    <w:rsid w:val="00411D6E"/>
    <w:rsid w:val="00425F4F"/>
    <w:rsid w:val="00440CD8"/>
    <w:rsid w:val="00442BB1"/>
    <w:rsid w:val="004466A2"/>
    <w:rsid w:val="0046182E"/>
    <w:rsid w:val="004737C7"/>
    <w:rsid w:val="00474FB2"/>
    <w:rsid w:val="00477835"/>
    <w:rsid w:val="00484562"/>
    <w:rsid w:val="004B553D"/>
    <w:rsid w:val="004C3929"/>
    <w:rsid w:val="004D0110"/>
    <w:rsid w:val="004D3B18"/>
    <w:rsid w:val="00523854"/>
    <w:rsid w:val="00534FCE"/>
    <w:rsid w:val="00536692"/>
    <w:rsid w:val="005506B9"/>
    <w:rsid w:val="0056598A"/>
    <w:rsid w:val="0057788C"/>
    <w:rsid w:val="0059102F"/>
    <w:rsid w:val="005B5C06"/>
    <w:rsid w:val="005D6268"/>
    <w:rsid w:val="005F3BA4"/>
    <w:rsid w:val="00602634"/>
    <w:rsid w:val="006156F5"/>
    <w:rsid w:val="00674C14"/>
    <w:rsid w:val="006934E7"/>
    <w:rsid w:val="006A0396"/>
    <w:rsid w:val="006A378F"/>
    <w:rsid w:val="006A59E1"/>
    <w:rsid w:val="006C5999"/>
    <w:rsid w:val="006E14F7"/>
    <w:rsid w:val="006F21B4"/>
    <w:rsid w:val="006F39F8"/>
    <w:rsid w:val="007024B9"/>
    <w:rsid w:val="00703ED8"/>
    <w:rsid w:val="0072396C"/>
    <w:rsid w:val="00731A92"/>
    <w:rsid w:val="0074239C"/>
    <w:rsid w:val="00751E81"/>
    <w:rsid w:val="00761360"/>
    <w:rsid w:val="00763B88"/>
    <w:rsid w:val="0077006A"/>
    <w:rsid w:val="0079165E"/>
    <w:rsid w:val="007C56FC"/>
    <w:rsid w:val="007D5CDF"/>
    <w:rsid w:val="008048C1"/>
    <w:rsid w:val="00805A9E"/>
    <w:rsid w:val="00822F1D"/>
    <w:rsid w:val="00830CFB"/>
    <w:rsid w:val="00864022"/>
    <w:rsid w:val="008A5A85"/>
    <w:rsid w:val="008A6895"/>
    <w:rsid w:val="008C1D6E"/>
    <w:rsid w:val="008C3F6F"/>
    <w:rsid w:val="008D355C"/>
    <w:rsid w:val="008D7B41"/>
    <w:rsid w:val="008D7C90"/>
    <w:rsid w:val="008F56C8"/>
    <w:rsid w:val="009238E4"/>
    <w:rsid w:val="009270BB"/>
    <w:rsid w:val="009437D3"/>
    <w:rsid w:val="00943C36"/>
    <w:rsid w:val="009665C9"/>
    <w:rsid w:val="009758DA"/>
    <w:rsid w:val="009801C0"/>
    <w:rsid w:val="00982707"/>
    <w:rsid w:val="00994201"/>
    <w:rsid w:val="009C1679"/>
    <w:rsid w:val="009C2C35"/>
    <w:rsid w:val="009C6207"/>
    <w:rsid w:val="009C712C"/>
    <w:rsid w:val="009D15B6"/>
    <w:rsid w:val="009F176A"/>
    <w:rsid w:val="009F2A69"/>
    <w:rsid w:val="00A00291"/>
    <w:rsid w:val="00A01DA5"/>
    <w:rsid w:val="00A32DC0"/>
    <w:rsid w:val="00A378EB"/>
    <w:rsid w:val="00A40E9B"/>
    <w:rsid w:val="00A55072"/>
    <w:rsid w:val="00A8133A"/>
    <w:rsid w:val="00A873F0"/>
    <w:rsid w:val="00A900D9"/>
    <w:rsid w:val="00AC2E96"/>
    <w:rsid w:val="00AD1209"/>
    <w:rsid w:val="00AD5F75"/>
    <w:rsid w:val="00AE7E28"/>
    <w:rsid w:val="00B65B77"/>
    <w:rsid w:val="00B756F0"/>
    <w:rsid w:val="00B761DE"/>
    <w:rsid w:val="00B847F8"/>
    <w:rsid w:val="00BA59C3"/>
    <w:rsid w:val="00BB7407"/>
    <w:rsid w:val="00BD7C17"/>
    <w:rsid w:val="00BF5147"/>
    <w:rsid w:val="00C21D0D"/>
    <w:rsid w:val="00C33918"/>
    <w:rsid w:val="00C34D59"/>
    <w:rsid w:val="00C35677"/>
    <w:rsid w:val="00C471C7"/>
    <w:rsid w:val="00C57172"/>
    <w:rsid w:val="00C61AE4"/>
    <w:rsid w:val="00C77F5D"/>
    <w:rsid w:val="00C97789"/>
    <w:rsid w:val="00CA05A2"/>
    <w:rsid w:val="00CA3B8D"/>
    <w:rsid w:val="00CB66CA"/>
    <w:rsid w:val="00CC5E80"/>
    <w:rsid w:val="00CC76F4"/>
    <w:rsid w:val="00CE1B45"/>
    <w:rsid w:val="00CF5F9D"/>
    <w:rsid w:val="00D206F0"/>
    <w:rsid w:val="00D20CBB"/>
    <w:rsid w:val="00D258D4"/>
    <w:rsid w:val="00D41A1D"/>
    <w:rsid w:val="00D41B92"/>
    <w:rsid w:val="00D609E3"/>
    <w:rsid w:val="00D76EE5"/>
    <w:rsid w:val="00D8052B"/>
    <w:rsid w:val="00D86261"/>
    <w:rsid w:val="00D9408E"/>
    <w:rsid w:val="00DE6171"/>
    <w:rsid w:val="00E11653"/>
    <w:rsid w:val="00E14CB7"/>
    <w:rsid w:val="00E20BB2"/>
    <w:rsid w:val="00E4013F"/>
    <w:rsid w:val="00E52869"/>
    <w:rsid w:val="00E8185E"/>
    <w:rsid w:val="00E872D3"/>
    <w:rsid w:val="00EC3428"/>
    <w:rsid w:val="00EC36A4"/>
    <w:rsid w:val="00EF2DF8"/>
    <w:rsid w:val="00F25F76"/>
    <w:rsid w:val="00F313F0"/>
    <w:rsid w:val="00F511F1"/>
    <w:rsid w:val="00F6492D"/>
    <w:rsid w:val="00F763F4"/>
    <w:rsid w:val="00F86E33"/>
    <w:rsid w:val="00FA7DE0"/>
    <w:rsid w:val="00FC24D7"/>
    <w:rsid w:val="00FC4DE3"/>
    <w:rsid w:val="00FC52C4"/>
    <w:rsid w:val="00FF3450"/>
    <w:rsid w:val="0C9BFF0E"/>
    <w:rsid w:val="0ED2072C"/>
    <w:rsid w:val="12D5F55C"/>
    <w:rsid w:val="1C3A5DFB"/>
    <w:rsid w:val="1DD51077"/>
    <w:rsid w:val="34F00E4F"/>
    <w:rsid w:val="4475EF89"/>
    <w:rsid w:val="481C4F78"/>
    <w:rsid w:val="4EEC3CDE"/>
    <w:rsid w:val="54540AF5"/>
    <w:rsid w:val="7C318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7A6C8"/>
  <w15:chartTrackingRefBased/>
  <w15:docId w15:val="{9650B80E-DBD8-4C15-AB61-71D32EDA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12C"/>
  </w:style>
  <w:style w:type="paragraph" w:styleId="a5">
    <w:name w:val="footer"/>
    <w:basedOn w:val="a"/>
    <w:link w:val="a6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12C"/>
  </w:style>
  <w:style w:type="paragraph" w:styleId="a7">
    <w:name w:val="Closing"/>
    <w:basedOn w:val="a"/>
    <w:link w:val="a8"/>
    <w:uiPriority w:val="99"/>
    <w:unhideWhenUsed/>
    <w:rsid w:val="00FC52C4"/>
    <w:pPr>
      <w:jc w:val="right"/>
    </w:pPr>
  </w:style>
  <w:style w:type="character" w:customStyle="1" w:styleId="a8">
    <w:name w:val="結語 (文字)"/>
    <w:basedOn w:val="a0"/>
    <w:link w:val="a7"/>
    <w:uiPriority w:val="99"/>
    <w:rsid w:val="00FC52C4"/>
  </w:style>
  <w:style w:type="character" w:styleId="a9">
    <w:name w:val="annotation reference"/>
    <w:basedOn w:val="a0"/>
    <w:uiPriority w:val="99"/>
    <w:semiHidden/>
    <w:unhideWhenUsed/>
    <w:rsid w:val="00FC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24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24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C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C24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C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24D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4D87"/>
  </w:style>
  <w:style w:type="character" w:customStyle="1" w:styleId="af1">
    <w:name w:val="日付 (文字)"/>
    <w:basedOn w:val="a0"/>
    <w:link w:val="af0"/>
    <w:uiPriority w:val="99"/>
    <w:semiHidden/>
    <w:rsid w:val="000E4D87"/>
  </w:style>
  <w:style w:type="character" w:styleId="af2">
    <w:name w:val="Hyperlink"/>
    <w:basedOn w:val="a0"/>
    <w:uiPriority w:val="99"/>
    <w:unhideWhenUsed/>
    <w:rsid w:val="006A039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A039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A0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alendar.google.com/calendar/u/3?cid=aXRhOGI2MWZkcTM0OGV2YnVxMDNtMW5ycGdAZ3JvdXAuY2FsZW5kYXIuZ29vZ2xlLmNvbQ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254759582A1841AD8D2E546EC2463C" ma:contentTypeVersion="7" ma:contentTypeDescription="新しいドキュメントを作成します。" ma:contentTypeScope="" ma:versionID="55d930ac2256d1bc4f330939fcd6280a">
  <xsd:schema xmlns:xsd="http://www.w3.org/2001/XMLSchema" xmlns:xs="http://www.w3.org/2001/XMLSchema" xmlns:p="http://schemas.microsoft.com/office/2006/metadata/properties" xmlns:ns2="9e8b56da-01d1-4050-a7c4-5abe508f85e9" targetNamespace="http://schemas.microsoft.com/office/2006/metadata/properties" ma:root="true" ma:fieldsID="578f8bffc3adddf6c0e7d27b701bd307" ns2:_="">
    <xsd:import namespace="9e8b56da-01d1-4050-a7c4-5abe508f8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56da-01d1-4050-a7c4-5abe508f8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73CB92-CC01-48F2-A0A8-9C91E0C27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0FB11-407A-49AB-85E5-0026AC811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b56da-01d1-4050-a7c4-5abe508f8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7157F-6748-4657-9F4B-53E850DBC8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真聖</dc:creator>
  <cp:keywords/>
  <dc:description/>
  <cp:lastModifiedBy>辻村 幸宏</cp:lastModifiedBy>
  <cp:revision>2</cp:revision>
  <cp:lastPrinted>2022-05-18T01:59:00Z</cp:lastPrinted>
  <dcterms:created xsi:type="dcterms:W3CDTF">2023-01-19T09:36:00Z</dcterms:created>
  <dcterms:modified xsi:type="dcterms:W3CDTF">2023-01-19T09:36:00Z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0x01010054254759582A1841AD8D2E546EC2463C</vt:lpwstr>
  </property>
</Properties>
</file>